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5B" w:rsidRDefault="00A00F55" w:rsidP="00A00F55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00F55">
        <w:rPr>
          <w:rFonts w:ascii="Arial" w:hAnsi="Arial" w:cs="Arial"/>
          <w:b/>
          <w:sz w:val="24"/>
          <w:szCs w:val="24"/>
        </w:rPr>
        <w:t xml:space="preserve"> CIJENE USLUGE PERIODIČNIH PREGLEDA VATROGASNIH APARATA</w:t>
      </w:r>
    </w:p>
    <w:p w:rsidR="00A00F55" w:rsidRDefault="00A00F55" w:rsidP="00A00F55">
      <w:pPr>
        <w:rPr>
          <w:rFonts w:ascii="Arial" w:hAnsi="Arial" w:cs="Arial"/>
          <w:b/>
          <w:sz w:val="24"/>
          <w:szCs w:val="24"/>
        </w:rPr>
      </w:pPr>
    </w:p>
    <w:p w:rsidR="00A00F55" w:rsidRDefault="00A00F55" w:rsidP="00A00F55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00F55" w:rsidTr="00A00F55">
        <w:tc>
          <w:tcPr>
            <w:tcW w:w="704" w:type="dxa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R.B.</w:t>
            </w:r>
          </w:p>
        </w:tc>
        <w:tc>
          <w:tcPr>
            <w:tcW w:w="5337" w:type="dxa"/>
          </w:tcPr>
          <w:p w:rsidR="00A00F55" w:rsidRDefault="00B65170" w:rsidP="00B65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USLUGE</w:t>
            </w:r>
          </w:p>
        </w:tc>
        <w:tc>
          <w:tcPr>
            <w:tcW w:w="3021" w:type="dxa"/>
          </w:tcPr>
          <w:p w:rsidR="00A00F55" w:rsidRDefault="00B65170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A00F55" w:rsidTr="00A00F55">
        <w:tc>
          <w:tcPr>
            <w:tcW w:w="704" w:type="dxa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A00F55" w:rsidRDefault="00B65170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S-1</w:t>
            </w:r>
          </w:p>
        </w:tc>
        <w:tc>
          <w:tcPr>
            <w:tcW w:w="3021" w:type="dxa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P-1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S-2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P-2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S-3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P-3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S-6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P-9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S-9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S-50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5170" w:rsidTr="00A00F55">
        <w:tc>
          <w:tcPr>
            <w:tcW w:w="704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Periodični pregled CO2-5</w:t>
            </w:r>
          </w:p>
        </w:tc>
        <w:tc>
          <w:tcPr>
            <w:tcW w:w="3021" w:type="dxa"/>
          </w:tcPr>
          <w:p w:rsidR="00B65170" w:rsidRDefault="00B65170" w:rsidP="00B651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0F55" w:rsidTr="00A00F55">
        <w:tc>
          <w:tcPr>
            <w:tcW w:w="6041" w:type="dxa"/>
            <w:gridSpan w:val="2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(I) :</w:t>
            </w:r>
          </w:p>
        </w:tc>
        <w:tc>
          <w:tcPr>
            <w:tcW w:w="3021" w:type="dxa"/>
          </w:tcPr>
          <w:p w:rsidR="00A00F55" w:rsidRDefault="00A00F55" w:rsidP="00A00F5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00F55" w:rsidRDefault="00A00F55" w:rsidP="00A00F55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A00F55">
      <w:pPr>
        <w:rPr>
          <w:rFonts w:ascii="Arial" w:hAnsi="Arial" w:cs="Arial"/>
          <w:b/>
          <w:sz w:val="24"/>
          <w:szCs w:val="24"/>
        </w:rPr>
      </w:pPr>
    </w:p>
    <w:p w:rsidR="00687374" w:rsidRPr="00687374" w:rsidRDefault="00687374" w:rsidP="0068737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87374">
        <w:rPr>
          <w:rFonts w:ascii="Arial" w:hAnsi="Arial" w:cs="Arial"/>
          <w:b/>
          <w:sz w:val="24"/>
          <w:szCs w:val="24"/>
        </w:rPr>
        <w:t>CI</w:t>
      </w:r>
      <w:r>
        <w:rPr>
          <w:rFonts w:ascii="Arial" w:hAnsi="Arial" w:cs="Arial"/>
          <w:b/>
          <w:sz w:val="24"/>
          <w:szCs w:val="24"/>
        </w:rPr>
        <w:t>JENE USLUGE PUNJENJA</w:t>
      </w:r>
      <w:r w:rsidRPr="00687374">
        <w:rPr>
          <w:rFonts w:ascii="Arial" w:hAnsi="Arial" w:cs="Arial"/>
          <w:b/>
          <w:sz w:val="24"/>
          <w:szCs w:val="24"/>
        </w:rPr>
        <w:t xml:space="preserve"> VATROGASNIH APARATA</w:t>
      </w: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R.B.</w:t>
            </w:r>
          </w:p>
        </w:tc>
        <w:tc>
          <w:tcPr>
            <w:tcW w:w="5337" w:type="dxa"/>
          </w:tcPr>
          <w:p w:rsidR="00687374" w:rsidRDefault="00687374" w:rsidP="00DD2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USLUGE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S-1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P-1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S-2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P-2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S-3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P-3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S-6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P-9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S-9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S-50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Punjenje vatrogasnog aparata CO2-5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6041" w:type="dxa"/>
            <w:gridSpan w:val="2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(II) :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FC0C17" w:rsidP="0068737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CIJENE USLUGE UNUTARNJEG</w:t>
      </w:r>
      <w:r w:rsidR="00687374" w:rsidRPr="00A00F55">
        <w:rPr>
          <w:rFonts w:ascii="Arial" w:hAnsi="Arial" w:cs="Arial"/>
          <w:b/>
          <w:sz w:val="24"/>
          <w:szCs w:val="24"/>
        </w:rPr>
        <w:t xml:space="preserve"> PREGLEDA VATROGASNIH APARATA</w:t>
      </w: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R.B.</w:t>
            </w:r>
          </w:p>
        </w:tc>
        <w:tc>
          <w:tcPr>
            <w:tcW w:w="5337" w:type="dxa"/>
          </w:tcPr>
          <w:p w:rsidR="00687374" w:rsidRDefault="00687374" w:rsidP="00DD2E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VRSTA USLUGE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CIJENA BEZ PDV-a</w:t>
            </w: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S-1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Unutarnji 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>pregled P-1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S-2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>i pregled P-2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S-3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P-3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S-6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P-9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S-9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687374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S-50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704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687374" w:rsidRDefault="00C24745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Unutar</w:t>
            </w:r>
            <w:bookmarkStart w:id="0" w:name="_GoBack"/>
            <w:bookmarkEnd w:id="0"/>
            <w:r w:rsidR="00FC0C17">
              <w:rPr>
                <w:rFonts w:ascii="Arial" w:hAnsi="Arial" w:cs="Arial"/>
                <w:b/>
                <w:sz w:val="24"/>
                <w:szCs w:val="24"/>
              </w:rPr>
              <w:t>nji</w:t>
            </w:r>
            <w:r w:rsidR="00687374">
              <w:rPr>
                <w:rFonts w:ascii="Arial" w:hAnsi="Arial" w:cs="Arial"/>
                <w:b/>
                <w:sz w:val="24"/>
                <w:szCs w:val="24"/>
              </w:rPr>
              <w:t xml:space="preserve"> pregled CO2-5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7374" w:rsidTr="00DD2E45">
        <w:tc>
          <w:tcPr>
            <w:tcW w:w="6041" w:type="dxa"/>
            <w:gridSpan w:val="2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(I</w:t>
            </w:r>
            <w:r w:rsidR="00FC0C17">
              <w:rPr>
                <w:rFonts w:ascii="Arial" w:hAnsi="Arial" w:cs="Arial"/>
                <w:b/>
                <w:sz w:val="24"/>
                <w:szCs w:val="24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) :</w:t>
            </w:r>
          </w:p>
        </w:tc>
        <w:tc>
          <w:tcPr>
            <w:tcW w:w="3021" w:type="dxa"/>
          </w:tcPr>
          <w:p w:rsidR="00687374" w:rsidRDefault="00687374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C17" w:rsidTr="00DD2E45">
        <w:tc>
          <w:tcPr>
            <w:tcW w:w="6041" w:type="dxa"/>
            <w:gridSpan w:val="2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C17" w:rsidTr="00DD2E45">
        <w:tc>
          <w:tcPr>
            <w:tcW w:w="6041" w:type="dxa"/>
            <w:gridSpan w:val="2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UKUPNO bez PDV-a (I.,II.,III):</w:t>
            </w:r>
          </w:p>
        </w:tc>
        <w:tc>
          <w:tcPr>
            <w:tcW w:w="3021" w:type="dxa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C17" w:rsidTr="00DD2E45">
        <w:tc>
          <w:tcPr>
            <w:tcW w:w="6041" w:type="dxa"/>
            <w:gridSpan w:val="2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PDV :</w:t>
            </w:r>
          </w:p>
        </w:tc>
        <w:tc>
          <w:tcPr>
            <w:tcW w:w="3021" w:type="dxa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0C17" w:rsidTr="00DD2E45">
        <w:tc>
          <w:tcPr>
            <w:tcW w:w="6041" w:type="dxa"/>
            <w:gridSpan w:val="2"/>
          </w:tcPr>
          <w:p w:rsidR="00FC0C17" w:rsidRDefault="00BC7B89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SVEUKUPNO sa PDV-om</w:t>
            </w:r>
            <w:r w:rsidR="00FC0C17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3021" w:type="dxa"/>
          </w:tcPr>
          <w:p w:rsidR="00FC0C17" w:rsidRDefault="00FC0C17" w:rsidP="00DD2E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7374" w:rsidRDefault="00687374" w:rsidP="00687374">
      <w:pPr>
        <w:rPr>
          <w:rFonts w:ascii="Arial" w:hAnsi="Arial" w:cs="Arial"/>
          <w:b/>
          <w:sz w:val="24"/>
          <w:szCs w:val="24"/>
        </w:rPr>
      </w:pPr>
    </w:p>
    <w:p w:rsidR="00687374" w:rsidRDefault="00687374" w:rsidP="00A00F55">
      <w:pPr>
        <w:rPr>
          <w:rFonts w:ascii="Arial" w:hAnsi="Arial" w:cs="Arial"/>
          <w:b/>
          <w:sz w:val="24"/>
          <w:szCs w:val="24"/>
        </w:rPr>
      </w:pPr>
    </w:p>
    <w:p w:rsidR="00687374" w:rsidRPr="00A00F55" w:rsidRDefault="00687374" w:rsidP="00A00F55">
      <w:pPr>
        <w:rPr>
          <w:rFonts w:ascii="Arial" w:hAnsi="Arial" w:cs="Arial"/>
          <w:b/>
          <w:sz w:val="24"/>
          <w:szCs w:val="24"/>
        </w:rPr>
      </w:pPr>
    </w:p>
    <w:sectPr w:rsidR="00687374" w:rsidRPr="00A0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D98"/>
    <w:multiLevelType w:val="hybridMultilevel"/>
    <w:tmpl w:val="388E043C"/>
    <w:lvl w:ilvl="0" w:tplc="40300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24123"/>
    <w:multiLevelType w:val="hybridMultilevel"/>
    <w:tmpl w:val="18FA7E06"/>
    <w:lvl w:ilvl="0" w:tplc="40300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F5F9A"/>
    <w:multiLevelType w:val="hybridMultilevel"/>
    <w:tmpl w:val="388E043C"/>
    <w:lvl w:ilvl="0" w:tplc="40300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55"/>
    <w:rsid w:val="00577DFB"/>
    <w:rsid w:val="00687374"/>
    <w:rsid w:val="0075665B"/>
    <w:rsid w:val="00A00F55"/>
    <w:rsid w:val="00B65170"/>
    <w:rsid w:val="00BC7B89"/>
    <w:rsid w:val="00C24745"/>
    <w:rsid w:val="00FC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F98F"/>
  <w15:chartTrackingRefBased/>
  <w15:docId w15:val="{D7D05897-398F-4C1A-840A-0F158A7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F55"/>
    <w:pPr>
      <w:ind w:left="720"/>
      <w:contextualSpacing/>
    </w:pPr>
  </w:style>
  <w:style w:type="table" w:styleId="Reetkatablice">
    <w:name w:val="Table Grid"/>
    <w:basedOn w:val="Obinatablica"/>
    <w:uiPriority w:val="39"/>
    <w:rsid w:val="00A00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2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Lukanić Božica</dc:creator>
  <cp:keywords/>
  <dc:description/>
  <cp:lastModifiedBy>Lukanić Božica</cp:lastModifiedBy>
  <cp:revision>3</cp:revision>
  <cp:lastPrinted>2023-03-21T07:42:00Z</cp:lastPrinted>
  <dcterms:created xsi:type="dcterms:W3CDTF">2023-03-21T07:38:00Z</dcterms:created>
  <dcterms:modified xsi:type="dcterms:W3CDTF">2023-03-21T07:43:00Z</dcterms:modified>
</cp:coreProperties>
</file>